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45" w:rsidRPr="00AC46F7" w:rsidRDefault="00760C45" w:rsidP="00760C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AVISO DE LICITAÇÃO</w:t>
      </w:r>
    </w:p>
    <w:p w:rsidR="00760C45" w:rsidRPr="00AC46F7" w:rsidRDefault="00760C45" w:rsidP="00760C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PREGÃO PRESENCIAL PARA REGISTRO DE PREÇOS – SRP N</w:t>
      </w:r>
      <w:r w:rsidR="00CD71F9">
        <w:rPr>
          <w:rFonts w:ascii="Arial" w:hAnsi="Arial" w:cs="Arial"/>
          <w:b/>
          <w:sz w:val="24"/>
          <w:szCs w:val="24"/>
        </w:rPr>
        <w:t>º</w:t>
      </w:r>
      <w:r w:rsidRPr="00AC46F7">
        <w:rPr>
          <w:rFonts w:ascii="Arial" w:hAnsi="Arial" w:cs="Arial"/>
          <w:b/>
          <w:sz w:val="24"/>
          <w:szCs w:val="24"/>
        </w:rPr>
        <w:t xml:space="preserve"> </w:t>
      </w:r>
      <w:r w:rsidR="005C1958">
        <w:rPr>
          <w:rFonts w:ascii="Arial" w:hAnsi="Arial" w:cs="Arial"/>
          <w:b/>
          <w:sz w:val="24"/>
          <w:szCs w:val="24"/>
        </w:rPr>
        <w:t>0</w:t>
      </w:r>
      <w:r w:rsidR="00834D70">
        <w:rPr>
          <w:rFonts w:ascii="Arial" w:hAnsi="Arial" w:cs="Arial"/>
          <w:b/>
          <w:sz w:val="24"/>
          <w:szCs w:val="24"/>
        </w:rPr>
        <w:t>28</w:t>
      </w:r>
      <w:r w:rsidRPr="00AC46F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760C45" w:rsidRPr="00AC46F7" w:rsidRDefault="00760C45" w:rsidP="00760C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PROCESSO ADMINISTRATIVO Nº 001000</w:t>
      </w:r>
      <w:r w:rsidR="00834D70">
        <w:rPr>
          <w:rFonts w:ascii="Arial" w:hAnsi="Arial" w:cs="Arial"/>
          <w:b/>
          <w:sz w:val="24"/>
          <w:szCs w:val="24"/>
        </w:rPr>
        <w:t>8386</w:t>
      </w:r>
      <w:r w:rsidRPr="00AC46F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760C45" w:rsidRPr="00AC46F7" w:rsidRDefault="00760C45" w:rsidP="00760C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60C45" w:rsidRPr="00AC46F7" w:rsidRDefault="00760C45" w:rsidP="00760C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iCs/>
          <w:sz w:val="24"/>
          <w:szCs w:val="24"/>
        </w:rPr>
        <w:t xml:space="preserve">O Município de </w:t>
      </w:r>
      <w:proofErr w:type="gramStart"/>
      <w:r>
        <w:rPr>
          <w:rFonts w:ascii="Arial" w:hAnsi="Arial" w:cs="Arial"/>
          <w:iCs/>
          <w:sz w:val="24"/>
          <w:szCs w:val="24"/>
        </w:rPr>
        <w:t>Piracuruca</w:t>
      </w:r>
      <w:r w:rsidRPr="00AC46F7">
        <w:rPr>
          <w:rFonts w:ascii="Arial" w:hAnsi="Arial" w:cs="Arial"/>
          <w:iCs/>
          <w:sz w:val="24"/>
          <w:szCs w:val="24"/>
        </w:rPr>
        <w:t>-PI</w:t>
      </w:r>
      <w:proofErr w:type="gramEnd"/>
      <w:r w:rsidRPr="00AC46F7">
        <w:rPr>
          <w:rFonts w:ascii="Arial" w:hAnsi="Arial" w:cs="Arial"/>
          <w:iCs/>
          <w:sz w:val="24"/>
          <w:szCs w:val="24"/>
        </w:rPr>
        <w:t>, por intermédio d</w:t>
      </w:r>
      <w:r>
        <w:rPr>
          <w:rFonts w:ascii="Arial" w:hAnsi="Arial" w:cs="Arial"/>
          <w:iCs/>
          <w:sz w:val="24"/>
          <w:szCs w:val="24"/>
        </w:rPr>
        <w:t>o</w:t>
      </w:r>
      <w:r w:rsidRPr="00AC46F7">
        <w:rPr>
          <w:rFonts w:ascii="Arial" w:hAnsi="Arial" w:cs="Arial"/>
          <w:iCs/>
          <w:sz w:val="24"/>
          <w:szCs w:val="24"/>
        </w:rPr>
        <w:t xml:space="preserve"> Pregoeir</w:t>
      </w:r>
      <w:r>
        <w:rPr>
          <w:rFonts w:ascii="Arial" w:hAnsi="Arial" w:cs="Arial"/>
          <w:iCs/>
          <w:sz w:val="24"/>
          <w:szCs w:val="24"/>
        </w:rPr>
        <w:t>o</w:t>
      </w:r>
      <w:r w:rsidRPr="00AC46F7">
        <w:rPr>
          <w:rFonts w:ascii="Arial" w:hAnsi="Arial" w:cs="Arial"/>
          <w:iCs/>
          <w:sz w:val="24"/>
          <w:szCs w:val="24"/>
        </w:rPr>
        <w:t xml:space="preserve"> da Comissão Permanente de Licitação – CPL comunica aos interessados que fará licitação na modalidade Pregão Presencial para Sistema de Registro de Preços (do tipo menor preço por item), (Art. 15 c/c art. 45, I da Lei n.º 8.666/93 e art. 4, X da Lei Federal nº 10.520/02), destinada ao </w:t>
      </w:r>
      <w:r w:rsidRPr="00AC46F7">
        <w:rPr>
          <w:rFonts w:ascii="Arial" w:hAnsi="Arial" w:cs="Arial"/>
          <w:bCs/>
          <w:sz w:val="24"/>
          <w:szCs w:val="24"/>
        </w:rPr>
        <w:t xml:space="preserve">REGISTRO DE PREÇOS PARA AQUISIÇÃO PARCELADA E SOB DEMANDA DE </w:t>
      </w:r>
      <w:r w:rsidR="00EB352C">
        <w:rPr>
          <w:rFonts w:ascii="Arial" w:hAnsi="Arial" w:cs="Arial"/>
          <w:bCs/>
          <w:sz w:val="24"/>
          <w:szCs w:val="24"/>
        </w:rPr>
        <w:t xml:space="preserve">MATERIAIS </w:t>
      </w:r>
      <w:r w:rsidR="005C1958">
        <w:rPr>
          <w:rFonts w:ascii="Arial" w:hAnsi="Arial" w:cs="Arial"/>
          <w:bCs/>
          <w:sz w:val="24"/>
          <w:szCs w:val="24"/>
        </w:rPr>
        <w:t>EL</w:t>
      </w:r>
      <w:r w:rsidR="007D0C7A">
        <w:rPr>
          <w:rFonts w:ascii="Arial" w:hAnsi="Arial" w:cs="Arial"/>
          <w:bCs/>
          <w:sz w:val="24"/>
          <w:szCs w:val="24"/>
        </w:rPr>
        <w:t>É</w:t>
      </w:r>
      <w:r w:rsidR="005C1958">
        <w:rPr>
          <w:rFonts w:ascii="Arial" w:hAnsi="Arial" w:cs="Arial"/>
          <w:bCs/>
          <w:sz w:val="24"/>
          <w:szCs w:val="24"/>
        </w:rPr>
        <w:t>TRICO</w:t>
      </w:r>
      <w:r w:rsidR="00CF47CD">
        <w:rPr>
          <w:rFonts w:ascii="Arial" w:hAnsi="Arial" w:cs="Arial"/>
          <w:bCs/>
          <w:sz w:val="24"/>
          <w:szCs w:val="24"/>
        </w:rPr>
        <w:t xml:space="preserve"> (LAMPADAS)</w:t>
      </w:r>
      <w:r w:rsidR="00D43334">
        <w:rPr>
          <w:rFonts w:ascii="Arial" w:hAnsi="Arial" w:cs="Arial"/>
          <w:bCs/>
          <w:sz w:val="24"/>
          <w:szCs w:val="24"/>
        </w:rPr>
        <w:t xml:space="preserve">, PARA ATENDER </w:t>
      </w:r>
      <w:r w:rsidRPr="00AC46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NECESSIDADES DA</w:t>
      </w:r>
      <w:r w:rsidR="00D43334">
        <w:rPr>
          <w:rFonts w:ascii="Arial" w:hAnsi="Arial" w:cs="Arial"/>
          <w:sz w:val="24"/>
          <w:szCs w:val="24"/>
        </w:rPr>
        <w:t>S</w:t>
      </w:r>
      <w:r w:rsidRPr="00AC46F7">
        <w:rPr>
          <w:rFonts w:ascii="Arial" w:hAnsi="Arial" w:cs="Arial"/>
          <w:sz w:val="24"/>
          <w:szCs w:val="24"/>
        </w:rPr>
        <w:t xml:space="preserve"> SECRETARIA</w:t>
      </w:r>
      <w:r w:rsidR="00D43334">
        <w:rPr>
          <w:rFonts w:ascii="Arial" w:hAnsi="Arial" w:cs="Arial"/>
          <w:sz w:val="24"/>
          <w:szCs w:val="24"/>
        </w:rPr>
        <w:t xml:space="preserve">S, FUNDOS E ORGÃOS DO </w:t>
      </w:r>
      <w:r>
        <w:rPr>
          <w:rFonts w:ascii="Arial" w:hAnsi="Arial" w:cs="Arial"/>
          <w:sz w:val="24"/>
          <w:szCs w:val="24"/>
        </w:rPr>
        <w:t xml:space="preserve"> </w:t>
      </w:r>
      <w:r w:rsidR="00D43334">
        <w:rPr>
          <w:rFonts w:ascii="Arial" w:hAnsi="Arial" w:cs="Arial"/>
          <w:sz w:val="24"/>
          <w:szCs w:val="24"/>
        </w:rPr>
        <w:t>MUNICIPIO DE PIRACURUCA</w:t>
      </w:r>
      <w:r w:rsidRPr="00AC46F7">
        <w:rPr>
          <w:rFonts w:ascii="Arial" w:hAnsi="Arial" w:cs="Arial"/>
          <w:bCs/>
          <w:sz w:val="24"/>
          <w:szCs w:val="24"/>
        </w:rPr>
        <w:t xml:space="preserve">-PI, conforme especificações contidas no Termo de Referência e Edital, cuja sessão de recebimento dos envelopes de proposta e habilitação ocorrerá </w:t>
      </w:r>
      <w:r w:rsidRPr="00AC46F7">
        <w:rPr>
          <w:rFonts w:ascii="Arial" w:hAnsi="Arial" w:cs="Arial"/>
          <w:iCs/>
          <w:sz w:val="24"/>
          <w:szCs w:val="24"/>
        </w:rPr>
        <w:t xml:space="preserve">às </w:t>
      </w:r>
      <w:r w:rsidR="00B32704">
        <w:rPr>
          <w:rFonts w:ascii="Arial" w:hAnsi="Arial" w:cs="Arial"/>
          <w:iCs/>
          <w:sz w:val="24"/>
          <w:szCs w:val="24"/>
        </w:rPr>
        <w:t>08</w:t>
      </w:r>
      <w:bookmarkStart w:id="0" w:name="_GoBack"/>
      <w:bookmarkEnd w:id="0"/>
      <w:r w:rsidRPr="008A6EC5">
        <w:rPr>
          <w:rFonts w:ascii="Arial" w:hAnsi="Arial" w:cs="Arial"/>
          <w:iCs/>
          <w:sz w:val="24"/>
          <w:szCs w:val="24"/>
          <w:u w:val="single"/>
        </w:rPr>
        <w:t>:</w:t>
      </w:r>
      <w:r w:rsidR="00293F6E" w:rsidRPr="008A6EC5">
        <w:rPr>
          <w:rFonts w:ascii="Arial" w:hAnsi="Arial" w:cs="Arial"/>
          <w:iCs/>
          <w:sz w:val="24"/>
          <w:szCs w:val="24"/>
          <w:u w:val="single"/>
        </w:rPr>
        <w:t>30</w:t>
      </w:r>
      <w:r w:rsidRPr="008A6EC5">
        <w:rPr>
          <w:rFonts w:ascii="Arial" w:hAnsi="Arial" w:cs="Arial"/>
          <w:iCs/>
          <w:sz w:val="24"/>
          <w:szCs w:val="24"/>
          <w:u w:val="single"/>
        </w:rPr>
        <w:t>h</w:t>
      </w:r>
      <w:r w:rsidRPr="008A6EC5">
        <w:rPr>
          <w:rFonts w:ascii="Arial" w:hAnsi="Arial" w:cs="Arial"/>
          <w:iCs/>
          <w:sz w:val="24"/>
          <w:szCs w:val="24"/>
        </w:rPr>
        <w:t xml:space="preserve">, do dia </w:t>
      </w:r>
      <w:r w:rsidR="008A6EC5" w:rsidRPr="008A6EC5">
        <w:rPr>
          <w:rFonts w:ascii="Arial" w:hAnsi="Arial" w:cs="Arial"/>
          <w:iCs/>
          <w:sz w:val="24"/>
          <w:szCs w:val="24"/>
          <w:u w:val="single"/>
        </w:rPr>
        <w:t>1</w:t>
      </w:r>
      <w:r w:rsidR="00B32704">
        <w:rPr>
          <w:rFonts w:ascii="Arial" w:hAnsi="Arial" w:cs="Arial"/>
          <w:iCs/>
          <w:sz w:val="24"/>
          <w:szCs w:val="24"/>
          <w:u w:val="single"/>
        </w:rPr>
        <w:t>5</w:t>
      </w:r>
      <w:r w:rsidR="008A6EC5" w:rsidRPr="008A6EC5">
        <w:rPr>
          <w:rFonts w:ascii="Arial" w:hAnsi="Arial" w:cs="Arial"/>
          <w:iCs/>
          <w:sz w:val="24"/>
          <w:szCs w:val="24"/>
          <w:u w:val="single"/>
        </w:rPr>
        <w:t>/10</w:t>
      </w:r>
      <w:r w:rsidRPr="008A6EC5">
        <w:rPr>
          <w:rFonts w:ascii="Arial" w:hAnsi="Arial" w:cs="Arial"/>
          <w:iCs/>
          <w:sz w:val="24"/>
          <w:szCs w:val="24"/>
          <w:u w:val="single"/>
        </w:rPr>
        <w:t>/2019</w:t>
      </w:r>
      <w:r w:rsidRPr="008A6EC5">
        <w:rPr>
          <w:rFonts w:ascii="Arial" w:hAnsi="Arial" w:cs="Arial"/>
          <w:iCs/>
          <w:sz w:val="24"/>
          <w:szCs w:val="24"/>
        </w:rPr>
        <w:t>, na Sala de Reuniões da Comissão Permanente de Licitação</w:t>
      </w:r>
      <w:r w:rsidRPr="00AC46F7">
        <w:rPr>
          <w:rFonts w:ascii="Arial" w:hAnsi="Arial" w:cs="Arial"/>
          <w:iCs/>
          <w:sz w:val="24"/>
          <w:szCs w:val="24"/>
        </w:rPr>
        <w:t>, localizada n</w:t>
      </w:r>
      <w:r>
        <w:rPr>
          <w:rFonts w:ascii="Arial" w:hAnsi="Arial" w:cs="Arial"/>
          <w:iCs/>
          <w:sz w:val="24"/>
          <w:szCs w:val="24"/>
        </w:rPr>
        <w:t>a Sede da Comissão Permanente de Licitação na Rua Senador Gervasio 598,</w:t>
      </w:r>
      <w:r w:rsidRPr="00AC46F7">
        <w:rPr>
          <w:rFonts w:ascii="Arial" w:hAnsi="Arial" w:cs="Arial"/>
          <w:iCs/>
          <w:sz w:val="24"/>
          <w:szCs w:val="24"/>
        </w:rPr>
        <w:t xml:space="preserve"> Centro de </w:t>
      </w:r>
      <w:r>
        <w:rPr>
          <w:rFonts w:ascii="Arial" w:hAnsi="Arial" w:cs="Arial"/>
          <w:iCs/>
          <w:sz w:val="24"/>
          <w:szCs w:val="24"/>
        </w:rPr>
        <w:t>Piracuruca</w:t>
      </w:r>
      <w:r w:rsidRPr="00AC46F7">
        <w:rPr>
          <w:rFonts w:ascii="Arial" w:hAnsi="Arial" w:cs="Arial"/>
          <w:iCs/>
          <w:sz w:val="24"/>
          <w:szCs w:val="24"/>
        </w:rPr>
        <w:t xml:space="preserve">-PI, </w:t>
      </w:r>
      <w:r>
        <w:rPr>
          <w:rFonts w:ascii="Arial" w:hAnsi="Arial" w:cs="Arial"/>
          <w:iCs/>
          <w:sz w:val="24"/>
          <w:szCs w:val="24"/>
        </w:rPr>
        <w:t xml:space="preserve">Fonte de Recursos: </w:t>
      </w:r>
      <w:r w:rsidR="005C1958" w:rsidRPr="00F835DC">
        <w:rPr>
          <w:rFonts w:ascii="Arial" w:eastAsia="Times New Roman" w:hAnsi="Arial" w:cs="Arial"/>
          <w:bCs/>
          <w:sz w:val="24"/>
          <w:szCs w:val="24"/>
        </w:rPr>
        <w:t>PRÓPRIO</w:t>
      </w:r>
      <w:r w:rsidRPr="00AC46F7">
        <w:rPr>
          <w:rFonts w:ascii="Arial" w:hAnsi="Arial" w:cs="Arial"/>
          <w:iCs/>
          <w:sz w:val="24"/>
          <w:szCs w:val="24"/>
        </w:rPr>
        <w:t>.</w:t>
      </w:r>
      <w:r w:rsidRPr="00AC46F7">
        <w:rPr>
          <w:rFonts w:ascii="Arial" w:hAnsi="Arial" w:cs="Arial"/>
          <w:sz w:val="24"/>
          <w:szCs w:val="24"/>
        </w:rPr>
        <w:t xml:space="preserve"> Valor Estimado Previsto: </w:t>
      </w:r>
      <w:r w:rsidRPr="00833CC6">
        <w:rPr>
          <w:rFonts w:ascii="Arial" w:hAnsi="Arial" w:cs="Arial"/>
          <w:b/>
          <w:sz w:val="24"/>
          <w:szCs w:val="24"/>
        </w:rPr>
        <w:t xml:space="preserve">R$ </w:t>
      </w:r>
      <w:r w:rsidR="008A3AA1">
        <w:rPr>
          <w:rFonts w:ascii="Arial" w:hAnsi="Arial" w:cs="Arial"/>
          <w:b/>
          <w:sz w:val="24"/>
          <w:szCs w:val="24"/>
        </w:rPr>
        <w:t>58.000,00</w:t>
      </w:r>
      <w:r w:rsidRPr="00833CC6">
        <w:rPr>
          <w:rFonts w:ascii="Arial" w:hAnsi="Arial" w:cs="Arial"/>
          <w:b/>
          <w:sz w:val="24"/>
          <w:szCs w:val="24"/>
        </w:rPr>
        <w:t xml:space="preserve"> (</w:t>
      </w:r>
      <w:r w:rsidR="008A3AA1">
        <w:rPr>
          <w:rFonts w:ascii="Arial" w:hAnsi="Arial" w:cs="Arial"/>
          <w:b/>
          <w:sz w:val="24"/>
          <w:szCs w:val="24"/>
        </w:rPr>
        <w:t>cinquenta e oito mil reais</w:t>
      </w:r>
      <w:r w:rsidRPr="00833CC6">
        <w:rPr>
          <w:rFonts w:ascii="Arial" w:hAnsi="Arial" w:cs="Arial"/>
          <w:b/>
          <w:sz w:val="24"/>
          <w:szCs w:val="24"/>
        </w:rPr>
        <w:t xml:space="preserve">).   </w:t>
      </w:r>
      <w:r w:rsidRPr="00AC46F7">
        <w:rPr>
          <w:rFonts w:ascii="Arial" w:hAnsi="Arial" w:cs="Arial"/>
          <w:b/>
          <w:sz w:val="24"/>
          <w:szCs w:val="24"/>
        </w:rPr>
        <w:t xml:space="preserve">(OBS: </w:t>
      </w:r>
      <w:r>
        <w:rPr>
          <w:rFonts w:ascii="Arial" w:hAnsi="Arial" w:cs="Arial"/>
          <w:b/>
          <w:sz w:val="24"/>
          <w:szCs w:val="24"/>
        </w:rPr>
        <w:t>O VALOR ESTIMADO DA LICITAÇÃO DECORRE DE ESTIMATIVA DE CONSUMO, MOTIVO PELO QUAL A EXISTÊNCIA DE PREÇOS REGISTRADOS NÃO OBRIGA A CONTRATAÇÃO INTEGRAL DO OBJETO</w:t>
      </w:r>
      <w:r w:rsidRPr="00AC46F7">
        <w:rPr>
          <w:rFonts w:ascii="Arial" w:hAnsi="Arial" w:cs="Arial"/>
          <w:b/>
          <w:sz w:val="24"/>
          <w:szCs w:val="24"/>
        </w:rPr>
        <w:t>)</w:t>
      </w:r>
      <w:r w:rsidRPr="00AC46F7">
        <w:rPr>
          <w:rFonts w:ascii="Arial" w:hAnsi="Arial" w:cs="Arial"/>
          <w:sz w:val="24"/>
          <w:szCs w:val="24"/>
        </w:rPr>
        <w:t xml:space="preserve">. </w:t>
      </w:r>
      <w:r w:rsidRPr="00AC46F7">
        <w:rPr>
          <w:rFonts w:ascii="Arial" w:hAnsi="Arial" w:cs="Arial"/>
          <w:color w:val="000000"/>
          <w:sz w:val="24"/>
          <w:szCs w:val="24"/>
        </w:rPr>
        <w:t xml:space="preserve">O Edital completo estará à disposição dos interessados na sede da </w:t>
      </w:r>
      <w:r w:rsidR="00293F6E">
        <w:rPr>
          <w:rFonts w:ascii="Arial" w:hAnsi="Arial" w:cs="Arial"/>
          <w:color w:val="000000"/>
          <w:sz w:val="24"/>
          <w:szCs w:val="24"/>
        </w:rPr>
        <w:t>CPL</w:t>
      </w:r>
      <w:r w:rsidRPr="00AC46F7">
        <w:rPr>
          <w:rFonts w:ascii="Arial" w:hAnsi="Arial" w:cs="Arial"/>
          <w:color w:val="000000"/>
          <w:sz w:val="24"/>
          <w:szCs w:val="24"/>
        </w:rPr>
        <w:t>, que deverão comparecer munidos de pen drive ou outra mídia móvel. Mais informações pelo E-</w:t>
      </w:r>
      <w:r w:rsidRPr="00AC46F7"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293F6E" w:rsidRPr="001F1358">
          <w:rPr>
            <w:rStyle w:val="Hyperlink"/>
            <w:rFonts w:ascii="Arial" w:hAnsi="Arial" w:cs="Arial"/>
            <w:sz w:val="24"/>
            <w:szCs w:val="24"/>
          </w:rPr>
          <w:t>cpl.piracuruca@hotmail.com</w:t>
        </w:r>
      </w:hyperlink>
      <w:r w:rsidR="00293F6E">
        <w:rPr>
          <w:rFonts w:ascii="Arial" w:hAnsi="Arial" w:cs="Arial"/>
          <w:sz w:val="24"/>
          <w:szCs w:val="24"/>
        </w:rPr>
        <w:t xml:space="preserve"> </w:t>
      </w:r>
      <w:r w:rsidRPr="00AC46F7">
        <w:rPr>
          <w:rFonts w:ascii="Arial" w:hAnsi="Arial" w:cs="Arial"/>
          <w:sz w:val="24"/>
          <w:szCs w:val="24"/>
        </w:rPr>
        <w:t>pelo telefone (08</w:t>
      </w:r>
      <w:r w:rsidR="005C1958">
        <w:rPr>
          <w:rFonts w:ascii="Arial" w:hAnsi="Arial" w:cs="Arial"/>
          <w:sz w:val="24"/>
          <w:szCs w:val="24"/>
        </w:rPr>
        <w:t>6</w:t>
      </w:r>
      <w:r w:rsidRPr="00AC46F7">
        <w:rPr>
          <w:rFonts w:ascii="Arial" w:hAnsi="Arial" w:cs="Arial"/>
          <w:sz w:val="24"/>
          <w:szCs w:val="24"/>
        </w:rPr>
        <w:t xml:space="preserve">) </w:t>
      </w:r>
      <w:r w:rsidR="00293F6E">
        <w:rPr>
          <w:rFonts w:ascii="Arial" w:hAnsi="Arial" w:cs="Arial"/>
          <w:sz w:val="24"/>
          <w:szCs w:val="24"/>
        </w:rPr>
        <w:t>3343 2759</w:t>
      </w:r>
      <w:r w:rsidRPr="00AC46F7">
        <w:rPr>
          <w:rFonts w:ascii="Arial" w:hAnsi="Arial" w:cs="Arial"/>
          <w:sz w:val="24"/>
          <w:szCs w:val="24"/>
        </w:rPr>
        <w:t>.</w:t>
      </w:r>
    </w:p>
    <w:p w:rsidR="00760C45" w:rsidRPr="00AC46F7" w:rsidRDefault="00760C45" w:rsidP="00760C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sz w:val="24"/>
          <w:szCs w:val="24"/>
        </w:rPr>
        <w:t>.</w:t>
      </w:r>
    </w:p>
    <w:p w:rsidR="00760C45" w:rsidRPr="00AC46F7" w:rsidRDefault="00293F6E" w:rsidP="00760C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Piracuruca</w:t>
      </w:r>
      <w:r w:rsidR="00760C45" w:rsidRPr="00AC46F7">
        <w:rPr>
          <w:rFonts w:ascii="Arial" w:hAnsi="Arial" w:cs="Arial"/>
          <w:sz w:val="24"/>
          <w:szCs w:val="24"/>
        </w:rPr>
        <w:t xml:space="preserve">-PI, </w:t>
      </w:r>
      <w:r w:rsidR="008A3AA1">
        <w:rPr>
          <w:rFonts w:ascii="Arial" w:hAnsi="Arial" w:cs="Arial"/>
          <w:sz w:val="24"/>
          <w:szCs w:val="24"/>
        </w:rPr>
        <w:t>27</w:t>
      </w:r>
      <w:r w:rsidR="00760C45" w:rsidRPr="00AC46F7">
        <w:rPr>
          <w:rFonts w:ascii="Arial" w:hAnsi="Arial" w:cs="Arial"/>
          <w:sz w:val="24"/>
          <w:szCs w:val="24"/>
        </w:rPr>
        <w:t xml:space="preserve"> de </w:t>
      </w:r>
      <w:r w:rsidR="008A3AA1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</w:t>
      </w:r>
      <w:r w:rsidR="00760C45" w:rsidRPr="00AC46F7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="00760C45" w:rsidRPr="00AC46F7">
        <w:rPr>
          <w:rFonts w:ascii="Arial" w:hAnsi="Arial" w:cs="Arial"/>
          <w:sz w:val="24"/>
          <w:szCs w:val="24"/>
        </w:rPr>
        <w:t>.</w:t>
      </w:r>
    </w:p>
    <w:p w:rsidR="00760C45" w:rsidRPr="00AC46F7" w:rsidRDefault="00760C45" w:rsidP="00760C45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</w:p>
    <w:p w:rsidR="00760C45" w:rsidRPr="00AC46F7" w:rsidRDefault="00760C45" w:rsidP="00760C45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</w:p>
    <w:p w:rsidR="00760C45" w:rsidRPr="00AC46F7" w:rsidRDefault="00293F6E" w:rsidP="00760C45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Oziel da Silva Celestino</w:t>
      </w:r>
    </w:p>
    <w:p w:rsidR="00760C45" w:rsidRPr="00AC46F7" w:rsidRDefault="00760C45" w:rsidP="00760C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>Pregoeir</w:t>
      </w:r>
      <w:r w:rsidR="00293F6E">
        <w:rPr>
          <w:rFonts w:ascii="Arial" w:hAnsi="Arial" w:cs="Arial"/>
          <w:color w:val="000000"/>
          <w:sz w:val="24"/>
          <w:szCs w:val="24"/>
        </w:rPr>
        <w:t>o</w:t>
      </w:r>
      <w:r w:rsidRPr="00AC46F7">
        <w:rPr>
          <w:rFonts w:ascii="Arial" w:hAnsi="Arial" w:cs="Arial"/>
          <w:color w:val="000000"/>
          <w:sz w:val="24"/>
          <w:szCs w:val="24"/>
        </w:rPr>
        <w:t xml:space="preserve"> CPL/PM</w:t>
      </w:r>
      <w:r w:rsidR="00293F6E">
        <w:rPr>
          <w:rFonts w:ascii="Arial" w:hAnsi="Arial" w:cs="Arial"/>
          <w:color w:val="000000"/>
          <w:sz w:val="24"/>
          <w:szCs w:val="24"/>
        </w:rPr>
        <w:t>P</w:t>
      </w:r>
      <w:r w:rsidRPr="00AC46F7">
        <w:rPr>
          <w:rFonts w:ascii="Arial" w:hAnsi="Arial" w:cs="Arial"/>
          <w:color w:val="000000"/>
          <w:sz w:val="24"/>
          <w:szCs w:val="24"/>
        </w:rPr>
        <w:t>-PI</w:t>
      </w:r>
    </w:p>
    <w:p w:rsidR="00760C45" w:rsidRDefault="00760C45" w:rsidP="00760C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93F6E" w:rsidRPr="00AC46F7" w:rsidRDefault="00293F6E" w:rsidP="00760C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60C45" w:rsidRPr="00AC46F7" w:rsidRDefault="00760C45" w:rsidP="00760C45">
      <w:pPr>
        <w:pStyle w:val="Recuodecorpodetexto"/>
        <w:ind w:firstLine="0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 xml:space="preserve">Visto: </w:t>
      </w:r>
    </w:p>
    <w:p w:rsidR="00760C45" w:rsidRPr="00AC46F7" w:rsidRDefault="00760C45" w:rsidP="00760C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60C45" w:rsidRPr="00AC46F7" w:rsidRDefault="00293F6E" w:rsidP="00760C45">
      <w:pPr>
        <w:pStyle w:val="Recuodecorpodetex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Manoel Francisco da Silva</w:t>
      </w:r>
    </w:p>
    <w:p w:rsidR="00760C45" w:rsidRPr="00AC46F7" w:rsidRDefault="00293F6E" w:rsidP="00760C45">
      <w:pPr>
        <w:pStyle w:val="Recuodecorpodetexto"/>
        <w:ind w:firstLine="0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>Sec</w:t>
      </w:r>
      <w:r>
        <w:rPr>
          <w:rFonts w:ascii="Arial" w:hAnsi="Arial" w:cs="Arial"/>
          <w:color w:val="000000"/>
          <w:sz w:val="24"/>
          <w:szCs w:val="24"/>
        </w:rPr>
        <w:t>retário Municipal de Administração e Finanças</w:t>
      </w:r>
    </w:p>
    <w:p w:rsidR="00760C45" w:rsidRPr="00AC46F7" w:rsidRDefault="00760C45" w:rsidP="00760C45">
      <w:pPr>
        <w:jc w:val="both"/>
        <w:rPr>
          <w:rFonts w:ascii="Arial" w:hAnsi="Arial" w:cs="Arial"/>
          <w:sz w:val="24"/>
          <w:szCs w:val="24"/>
        </w:rPr>
      </w:pPr>
    </w:p>
    <w:p w:rsidR="003F0C7C" w:rsidRPr="00760C45" w:rsidRDefault="003F0C7C" w:rsidP="00760C45"/>
    <w:sectPr w:rsidR="003F0C7C" w:rsidRPr="00760C45" w:rsidSect="005A74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98" w:rsidRDefault="00102798" w:rsidP="00524C11">
      <w:pPr>
        <w:spacing w:after="0" w:line="240" w:lineRule="auto"/>
      </w:pPr>
      <w:r>
        <w:separator/>
      </w:r>
    </w:p>
  </w:endnote>
  <w:endnote w:type="continuationSeparator" w:id="0">
    <w:p w:rsidR="00102798" w:rsidRDefault="00102798" w:rsidP="005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3F0C7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-237490</wp:posOffset>
              </wp:positionV>
              <wp:extent cx="6276975" cy="2133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340CC" w:rsidRDefault="005E7326" w:rsidP="005E732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Rua </w:t>
                          </w:r>
                          <w:r w:rsidR="003F0C7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Senador </w:t>
                          </w:r>
                          <w:proofErr w:type="spellStart"/>
                          <w:r w:rsidR="003F0C7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Gevasio</w:t>
                          </w:r>
                          <w:proofErr w:type="spellEnd"/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3F0C7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598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Centro - Piracuruca/Piauí - 64240-000 - CNPJ: 06.553.887/0001-21 - (86) 3343-</w:t>
                          </w:r>
                          <w:r w:rsidR="003F0C7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2759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www.piracuruca.pi.gov.br</w:t>
                          </w:r>
                        </w:p>
                        <w:p w:rsidR="005423D4" w:rsidRPr="005E7326" w:rsidRDefault="005423D4" w:rsidP="005E73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8.7pt;width:494.25pt;height:16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p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" filled="f" stroked="f">
              <v:textbox>
                <w:txbxContent>
                  <w:p w:rsidR="005E7326" w:rsidRPr="007340CC" w:rsidRDefault="005E7326" w:rsidP="005E7326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</w:pP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Rua </w:t>
                    </w:r>
                    <w:r w:rsidR="003F0C7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Senador </w:t>
                    </w:r>
                    <w:proofErr w:type="spellStart"/>
                    <w:r w:rsidR="003F0C7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Gevasio</w:t>
                    </w:r>
                    <w:proofErr w:type="spellEnd"/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, </w:t>
                    </w:r>
                    <w:r w:rsidR="003F0C7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598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Centro - Piracuruca/Piauí - 64240-000 - CNPJ: 06.553.887/0001-21 - (86) 3343-</w:t>
                    </w:r>
                    <w:r w:rsidR="003F0C7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2759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www.piracuruca.pi.gov.br</w:t>
                    </w:r>
                  </w:p>
                  <w:p w:rsidR="005423D4" w:rsidRPr="005E7326" w:rsidRDefault="005423D4" w:rsidP="005E732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24C1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-279400</wp:posOffset>
          </wp:positionV>
          <wp:extent cx="5849620" cy="71120"/>
          <wp:effectExtent l="19050" t="0" r="0" b="0"/>
          <wp:wrapTight wrapText="bothSides">
            <wp:wrapPolygon edited="0">
              <wp:start x="-70" y="5786"/>
              <wp:lineTo x="-70" y="11571"/>
              <wp:lineTo x="21595" y="11571"/>
              <wp:lineTo x="21595" y="5786"/>
              <wp:lineTo x="-70" y="5786"/>
            </wp:wrapPolygon>
          </wp:wrapTight>
          <wp:docPr id="18" name="Imagem 1" descr="l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.jpg"/>
                  <pic:cNvPicPr/>
                </pic:nvPicPr>
                <pic:blipFill>
                  <a:blip r:embed="rId1"/>
                  <a:srcRect t="-114286" b="-114286"/>
                  <a:stretch>
                    <a:fillRect/>
                  </a:stretch>
                </pic:blipFill>
                <pic:spPr>
                  <a:xfrm>
                    <a:off x="0" y="0"/>
                    <a:ext cx="5849620" cy="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98" w:rsidRDefault="00102798" w:rsidP="00524C11">
      <w:pPr>
        <w:spacing w:after="0" w:line="240" w:lineRule="auto"/>
      </w:pPr>
      <w:r>
        <w:separator/>
      </w:r>
    </w:p>
  </w:footnote>
  <w:footnote w:type="continuationSeparator" w:id="0">
    <w:p w:rsidR="00102798" w:rsidRDefault="00102798" w:rsidP="0052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1027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8" o:spid="_x0000_s2052" type="#_x0000_t75" style="position:absolute;margin-left:0;margin-top:0;width:424.75pt;height:424.75pt;z-index:-251654144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7D0C7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3ED9C2" wp14:editId="0E349CAE">
              <wp:simplePos x="0" y="0"/>
              <wp:positionH relativeFrom="column">
                <wp:posOffset>2634615</wp:posOffset>
              </wp:positionH>
              <wp:positionV relativeFrom="paragraph">
                <wp:posOffset>245745</wp:posOffset>
              </wp:positionV>
              <wp:extent cx="3364230" cy="53848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423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00233" w:rsidRDefault="008A3AA1" w:rsidP="005E7326">
                          <w:pPr>
                            <w:spacing w:after="0" w:line="240" w:lineRule="auto"/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COMISSÃO PERMANENTE DE LICITAÇÃO CPL/PMP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7.45pt;margin-top:19.35pt;width:264.9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JE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b7gy9TsHpoQc3s4djYNlVqvt7WX7XSMhlQ8WG3Solh4bRCrIL7U3/4uqI&#10;oy3IevgkKwhDt0Y6oH2tOts6aAYCdGDp6cSMTaWEw8lkRqIJmEqwTScxiR1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" filled="f" stroked="f">
              <v:textbox>
                <w:txbxContent>
                  <w:p w:rsidR="005E7326" w:rsidRPr="00700233" w:rsidRDefault="008A3AA1" w:rsidP="005E7326">
                    <w:pPr>
                      <w:spacing w:after="0" w:line="240" w:lineRule="auto"/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COMISSÃO PERMANENTE DE LICITAÇÃO CPL/PMP</w:t>
                    </w:r>
                  </w:p>
                </w:txbxContent>
              </v:textbox>
            </v:shape>
          </w:pict>
        </mc:Fallback>
      </mc:AlternateContent>
    </w:r>
    <w:r w:rsidR="005E732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E301E8F" wp14:editId="3711282B">
          <wp:simplePos x="0" y="0"/>
          <wp:positionH relativeFrom="page">
            <wp:posOffset>473007</wp:posOffset>
          </wp:positionH>
          <wp:positionV relativeFrom="page">
            <wp:posOffset>415132</wp:posOffset>
          </wp:positionV>
          <wp:extent cx="3242945" cy="939630"/>
          <wp:effectExtent l="19050" t="0" r="0" b="0"/>
          <wp:wrapTopAndBottom/>
          <wp:docPr id="17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2945" cy="93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7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9" o:spid="_x0000_s2053" type="#_x0000_t75" style="position:absolute;margin-left:0;margin-top:0;width:424.75pt;height:424.75pt;z-index:-251653120;mso-position-horizontal:center;mso-position-horizontal-relative:page;mso-position-vertical:center;mso-position-vertical-relative:page" o:allowincell="f">
          <v:imagedata r:id="rId2" o:title="Brasã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1027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7" o:spid="_x0000_s2051" type="#_x0000_t75" style="position:absolute;margin-left:0;margin-top:0;width:424.75pt;height:424.75pt;z-index:-251655168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2"/>
    <w:rsid w:val="000046AD"/>
    <w:rsid w:val="00037CCF"/>
    <w:rsid w:val="000911C9"/>
    <w:rsid w:val="000A0387"/>
    <w:rsid w:val="00102798"/>
    <w:rsid w:val="001810AC"/>
    <w:rsid w:val="00293F6E"/>
    <w:rsid w:val="002D113F"/>
    <w:rsid w:val="002D60FF"/>
    <w:rsid w:val="002E4C6A"/>
    <w:rsid w:val="002F4416"/>
    <w:rsid w:val="002F7741"/>
    <w:rsid w:val="003002A4"/>
    <w:rsid w:val="00327038"/>
    <w:rsid w:val="00344856"/>
    <w:rsid w:val="003476A3"/>
    <w:rsid w:val="00376BB4"/>
    <w:rsid w:val="00391BA9"/>
    <w:rsid w:val="003F0C7C"/>
    <w:rsid w:val="00400CAD"/>
    <w:rsid w:val="00406038"/>
    <w:rsid w:val="00441F28"/>
    <w:rsid w:val="004D3AD3"/>
    <w:rsid w:val="00524C11"/>
    <w:rsid w:val="005423D4"/>
    <w:rsid w:val="005510D7"/>
    <w:rsid w:val="0056134A"/>
    <w:rsid w:val="00567FB4"/>
    <w:rsid w:val="005A7400"/>
    <w:rsid w:val="005C1958"/>
    <w:rsid w:val="005C1E95"/>
    <w:rsid w:val="005E7326"/>
    <w:rsid w:val="00616674"/>
    <w:rsid w:val="006F3593"/>
    <w:rsid w:val="00700233"/>
    <w:rsid w:val="00706B54"/>
    <w:rsid w:val="00760C45"/>
    <w:rsid w:val="007B4DBF"/>
    <w:rsid w:val="007D0C7A"/>
    <w:rsid w:val="007E5BBF"/>
    <w:rsid w:val="007F6CF2"/>
    <w:rsid w:val="00833CC6"/>
    <w:rsid w:val="00834D70"/>
    <w:rsid w:val="0085673C"/>
    <w:rsid w:val="0086050F"/>
    <w:rsid w:val="00880CCB"/>
    <w:rsid w:val="008A3AA1"/>
    <w:rsid w:val="008A6EC5"/>
    <w:rsid w:val="008E6FB4"/>
    <w:rsid w:val="008F5ABC"/>
    <w:rsid w:val="00934DB7"/>
    <w:rsid w:val="009817BE"/>
    <w:rsid w:val="009B7F0F"/>
    <w:rsid w:val="009D08EC"/>
    <w:rsid w:val="009E5A33"/>
    <w:rsid w:val="009E623C"/>
    <w:rsid w:val="00AD00E4"/>
    <w:rsid w:val="00AE1FBD"/>
    <w:rsid w:val="00AF0B41"/>
    <w:rsid w:val="00B15505"/>
    <w:rsid w:val="00B32704"/>
    <w:rsid w:val="00BD6DFF"/>
    <w:rsid w:val="00C01AB1"/>
    <w:rsid w:val="00CB16E7"/>
    <w:rsid w:val="00CB4191"/>
    <w:rsid w:val="00CC3080"/>
    <w:rsid w:val="00CD71F9"/>
    <w:rsid w:val="00CF266B"/>
    <w:rsid w:val="00CF29C7"/>
    <w:rsid w:val="00CF3394"/>
    <w:rsid w:val="00CF47CD"/>
    <w:rsid w:val="00D0513D"/>
    <w:rsid w:val="00D40450"/>
    <w:rsid w:val="00D43334"/>
    <w:rsid w:val="00D71C62"/>
    <w:rsid w:val="00DB3A12"/>
    <w:rsid w:val="00E16965"/>
    <w:rsid w:val="00E4241C"/>
    <w:rsid w:val="00E705D4"/>
    <w:rsid w:val="00EB352C"/>
    <w:rsid w:val="00FE0B99"/>
    <w:rsid w:val="00FF3B5B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paragraph" w:customStyle="1" w:styleId="t50">
    <w:name w:val="t50"/>
    <w:basedOn w:val="Normal"/>
    <w:rsid w:val="003F0C7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F0C7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F0C7C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F0B4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60C45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0C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60C4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paragraph" w:customStyle="1" w:styleId="t50">
    <w:name w:val="t50"/>
    <w:basedOn w:val="Normal"/>
    <w:rsid w:val="003F0C7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F0C7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F0C7C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F0B4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60C45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0C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60C4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l.piracuruca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 - Piracuruca</dc:creator>
  <cp:lastModifiedBy>PROCURADORIA</cp:lastModifiedBy>
  <cp:revision>6</cp:revision>
  <cp:lastPrinted>2019-01-29T13:06:00Z</cp:lastPrinted>
  <dcterms:created xsi:type="dcterms:W3CDTF">2019-04-09T15:40:00Z</dcterms:created>
  <dcterms:modified xsi:type="dcterms:W3CDTF">2019-09-27T15:08:00Z</dcterms:modified>
</cp:coreProperties>
</file>